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E36" w:rsidRDefault="00256E36" w:rsidP="00A31FBE">
      <w:pPr>
        <w:jc w:val="right"/>
        <w:rPr>
          <w:szCs w:val="28"/>
        </w:rPr>
      </w:pPr>
    </w:p>
    <w:p w:rsidR="005E7D4C" w:rsidRDefault="005E7D4C" w:rsidP="00A31FBE">
      <w:pPr>
        <w:jc w:val="center"/>
        <w:rPr>
          <w:b/>
          <w:sz w:val="28"/>
          <w:szCs w:val="28"/>
        </w:rPr>
      </w:pPr>
    </w:p>
    <w:p w:rsidR="00A23CE1" w:rsidRDefault="00A23CE1" w:rsidP="007941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отчета</w:t>
      </w:r>
    </w:p>
    <w:p w:rsidR="00A31FBE" w:rsidRDefault="00A23CE1" w:rsidP="007941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B81E38">
        <w:rPr>
          <w:b/>
          <w:sz w:val="28"/>
          <w:szCs w:val="28"/>
        </w:rPr>
        <w:t>проведении</w:t>
      </w:r>
      <w:r>
        <w:rPr>
          <w:b/>
          <w:sz w:val="28"/>
          <w:szCs w:val="28"/>
        </w:rPr>
        <w:t xml:space="preserve">открытых уроков </w:t>
      </w:r>
      <w:r w:rsidR="008723CD">
        <w:rPr>
          <w:b/>
          <w:sz w:val="28"/>
          <w:szCs w:val="28"/>
        </w:rPr>
        <w:t xml:space="preserve">по </w:t>
      </w:r>
      <w:r w:rsidR="00761592">
        <w:rPr>
          <w:b/>
          <w:sz w:val="28"/>
          <w:szCs w:val="28"/>
        </w:rPr>
        <w:t xml:space="preserve">основам </w:t>
      </w:r>
      <w:r w:rsidR="008723CD">
        <w:rPr>
          <w:b/>
          <w:sz w:val="28"/>
          <w:szCs w:val="28"/>
        </w:rPr>
        <w:t>безопасности жизнедеятельности</w:t>
      </w:r>
    </w:p>
    <w:p w:rsidR="00570518" w:rsidRDefault="00CE4898" w:rsidP="005705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570518">
        <w:rPr>
          <w:b/>
          <w:sz w:val="28"/>
          <w:szCs w:val="28"/>
        </w:rPr>
        <w:t xml:space="preserve"> Костромской области</w:t>
      </w:r>
    </w:p>
    <w:p w:rsidR="00572D5A" w:rsidRDefault="00572D5A" w:rsidP="00570518">
      <w:pPr>
        <w:jc w:val="center"/>
        <w:rPr>
          <w:b/>
          <w:sz w:val="28"/>
          <w:szCs w:val="28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2004"/>
        <w:gridCol w:w="1450"/>
        <w:gridCol w:w="1451"/>
        <w:gridCol w:w="1450"/>
        <w:gridCol w:w="1451"/>
        <w:gridCol w:w="1450"/>
        <w:gridCol w:w="1451"/>
        <w:gridCol w:w="1450"/>
        <w:gridCol w:w="1451"/>
        <w:gridCol w:w="1560"/>
      </w:tblGrid>
      <w:tr w:rsidR="00D229E2" w:rsidRPr="00794133" w:rsidTr="00570518">
        <w:trPr>
          <w:trHeight w:val="752"/>
          <w:jc w:val="center"/>
        </w:trPr>
        <w:tc>
          <w:tcPr>
            <w:tcW w:w="562" w:type="dxa"/>
            <w:vMerge w:val="restart"/>
          </w:tcPr>
          <w:p w:rsidR="00D229E2" w:rsidRPr="00794133" w:rsidRDefault="00D229E2" w:rsidP="00794133">
            <w:pPr>
              <w:jc w:val="center"/>
            </w:pPr>
            <w:r w:rsidRPr="00794133">
              <w:t xml:space="preserve">№ </w:t>
            </w:r>
            <w:proofErr w:type="gramStart"/>
            <w:r w:rsidRPr="00794133">
              <w:t>п</w:t>
            </w:r>
            <w:proofErr w:type="gramEnd"/>
            <w:r w:rsidRPr="00794133">
              <w:t>/п</w:t>
            </w:r>
          </w:p>
        </w:tc>
        <w:tc>
          <w:tcPr>
            <w:tcW w:w="2004" w:type="dxa"/>
            <w:vMerge w:val="restart"/>
          </w:tcPr>
          <w:p w:rsidR="00D229E2" w:rsidRPr="00794133" w:rsidRDefault="00570518" w:rsidP="00794133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901" w:type="dxa"/>
            <w:gridSpan w:val="2"/>
          </w:tcPr>
          <w:p w:rsidR="00D229E2" w:rsidRPr="00794133" w:rsidRDefault="00D229E2" w:rsidP="00794133">
            <w:pPr>
              <w:ind w:left="-108" w:right="-108" w:hanging="5"/>
              <w:jc w:val="center"/>
              <w:rPr>
                <w:b/>
              </w:rPr>
            </w:pPr>
            <w:r w:rsidRPr="00794133">
              <w:rPr>
                <w:b/>
              </w:rPr>
              <w:t xml:space="preserve">Дошкольные </w:t>
            </w:r>
          </w:p>
          <w:p w:rsidR="00D229E2" w:rsidRPr="00794133" w:rsidRDefault="00D229E2" w:rsidP="00794133">
            <w:pPr>
              <w:ind w:left="-108" w:right="-108" w:hanging="5"/>
              <w:jc w:val="center"/>
              <w:rPr>
                <w:b/>
              </w:rPr>
            </w:pPr>
            <w:r w:rsidRPr="00794133">
              <w:rPr>
                <w:b/>
              </w:rPr>
              <w:t xml:space="preserve">образовательные </w:t>
            </w:r>
          </w:p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rPr>
                <w:b/>
              </w:rPr>
              <w:t>организации</w:t>
            </w:r>
          </w:p>
        </w:tc>
        <w:tc>
          <w:tcPr>
            <w:tcW w:w="2901" w:type="dxa"/>
            <w:gridSpan w:val="2"/>
          </w:tcPr>
          <w:p w:rsidR="00D229E2" w:rsidRPr="00794133" w:rsidRDefault="00D229E2" w:rsidP="00794133">
            <w:pPr>
              <w:ind w:left="-108" w:right="-108" w:hanging="5"/>
              <w:jc w:val="center"/>
              <w:rPr>
                <w:b/>
              </w:rPr>
            </w:pPr>
            <w:r w:rsidRPr="00794133">
              <w:rPr>
                <w:b/>
              </w:rPr>
              <w:t xml:space="preserve">Общеобразовательные </w:t>
            </w:r>
          </w:p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rPr>
                <w:b/>
              </w:rPr>
              <w:t>организации</w:t>
            </w:r>
          </w:p>
        </w:tc>
        <w:tc>
          <w:tcPr>
            <w:tcW w:w="2901" w:type="dxa"/>
            <w:gridSpan w:val="2"/>
          </w:tcPr>
          <w:p w:rsidR="00D229E2" w:rsidRPr="00794133" w:rsidRDefault="00D229E2" w:rsidP="007941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794133">
              <w:rPr>
                <w:rFonts w:eastAsiaTheme="minorHAnsi"/>
                <w:b/>
                <w:lang w:eastAsia="en-US"/>
              </w:rPr>
              <w:t>Профессиональные</w:t>
            </w:r>
          </w:p>
          <w:p w:rsidR="00D229E2" w:rsidRPr="00794133" w:rsidRDefault="00D229E2" w:rsidP="007941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794133">
              <w:rPr>
                <w:rFonts w:eastAsiaTheme="minorHAnsi"/>
                <w:b/>
                <w:lang w:eastAsia="en-US"/>
              </w:rPr>
              <w:t>образовательные организации</w:t>
            </w:r>
          </w:p>
        </w:tc>
        <w:tc>
          <w:tcPr>
            <w:tcW w:w="2901" w:type="dxa"/>
            <w:gridSpan w:val="2"/>
          </w:tcPr>
          <w:p w:rsidR="00D229E2" w:rsidRPr="00794133" w:rsidRDefault="00D229E2" w:rsidP="007941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794133">
              <w:rPr>
                <w:rFonts w:eastAsiaTheme="minorHAnsi"/>
                <w:b/>
                <w:lang w:eastAsia="en-US"/>
              </w:rPr>
              <w:t>Образовательные организации</w:t>
            </w:r>
            <w:r w:rsidR="000B0267" w:rsidRPr="00794133">
              <w:rPr>
                <w:rFonts w:eastAsiaTheme="minorHAnsi"/>
                <w:b/>
                <w:lang w:eastAsia="en-US"/>
              </w:rPr>
              <w:t xml:space="preserve"> высшего образования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229E2" w:rsidRPr="00794133" w:rsidRDefault="00D229E2" w:rsidP="00794133">
            <w:pPr>
              <w:jc w:val="center"/>
            </w:pPr>
            <w:r w:rsidRPr="00794133">
              <w:t>Количество сотрудников МЧС России, принявших участие в проведении открытого урока</w:t>
            </w:r>
          </w:p>
        </w:tc>
      </w:tr>
      <w:tr w:rsidR="00D229E2" w:rsidRPr="00794133" w:rsidTr="00570518">
        <w:trPr>
          <w:trHeight w:val="550"/>
          <w:jc w:val="center"/>
        </w:trPr>
        <w:tc>
          <w:tcPr>
            <w:tcW w:w="562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2004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>количество организаций</w:t>
            </w:r>
          </w:p>
        </w:tc>
        <w:tc>
          <w:tcPr>
            <w:tcW w:w="1451" w:type="dxa"/>
          </w:tcPr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 xml:space="preserve">количество </w:t>
            </w:r>
            <w:proofErr w:type="gramStart"/>
            <w:r w:rsidRPr="00794133">
              <w:t>обучающихся</w:t>
            </w:r>
            <w:proofErr w:type="gramEnd"/>
          </w:p>
        </w:tc>
        <w:tc>
          <w:tcPr>
            <w:tcW w:w="1450" w:type="dxa"/>
          </w:tcPr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количество</w:t>
            </w:r>
          </w:p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организаций</w:t>
            </w:r>
          </w:p>
        </w:tc>
        <w:tc>
          <w:tcPr>
            <w:tcW w:w="1451" w:type="dxa"/>
          </w:tcPr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 xml:space="preserve">количество </w:t>
            </w:r>
          </w:p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обучающихся</w:t>
            </w:r>
          </w:p>
        </w:tc>
        <w:tc>
          <w:tcPr>
            <w:tcW w:w="1450" w:type="dxa"/>
          </w:tcPr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количество</w:t>
            </w:r>
          </w:p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организаций</w:t>
            </w:r>
          </w:p>
        </w:tc>
        <w:tc>
          <w:tcPr>
            <w:tcW w:w="1451" w:type="dxa"/>
          </w:tcPr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 xml:space="preserve">количество </w:t>
            </w:r>
          </w:p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обучающихся</w:t>
            </w:r>
          </w:p>
        </w:tc>
        <w:tc>
          <w:tcPr>
            <w:tcW w:w="1450" w:type="dxa"/>
            <w:shd w:val="clear" w:color="auto" w:fill="auto"/>
          </w:tcPr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количество</w:t>
            </w:r>
          </w:p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организаций</w:t>
            </w:r>
          </w:p>
        </w:tc>
        <w:tc>
          <w:tcPr>
            <w:tcW w:w="1451" w:type="dxa"/>
            <w:shd w:val="clear" w:color="auto" w:fill="auto"/>
          </w:tcPr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 xml:space="preserve">количество </w:t>
            </w:r>
          </w:p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обучающихся</w:t>
            </w:r>
          </w:p>
        </w:tc>
        <w:tc>
          <w:tcPr>
            <w:tcW w:w="1560" w:type="dxa"/>
            <w:vMerge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</w:tr>
      <w:tr w:rsidR="00D229E2" w:rsidRPr="00794133" w:rsidTr="00570518">
        <w:trPr>
          <w:trHeight w:val="206"/>
          <w:jc w:val="center"/>
        </w:trPr>
        <w:tc>
          <w:tcPr>
            <w:tcW w:w="562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2004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из них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>участвует в открытом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proofErr w:type="gramStart"/>
            <w:r w:rsidRPr="00794133">
              <w:t>уроке</w:t>
            </w:r>
            <w:proofErr w:type="gramEnd"/>
          </w:p>
        </w:tc>
        <w:tc>
          <w:tcPr>
            <w:tcW w:w="1451" w:type="dxa"/>
          </w:tcPr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из них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>участвует в открытом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proofErr w:type="gramStart"/>
            <w:r w:rsidRPr="00794133">
              <w:t>уроке</w:t>
            </w:r>
            <w:proofErr w:type="gramEnd"/>
          </w:p>
        </w:tc>
        <w:tc>
          <w:tcPr>
            <w:tcW w:w="1450" w:type="dxa"/>
          </w:tcPr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из них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участвует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в открытом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proofErr w:type="gramStart"/>
            <w:r w:rsidRPr="00794133">
              <w:t>уроке</w:t>
            </w:r>
            <w:proofErr w:type="gramEnd"/>
          </w:p>
        </w:tc>
        <w:tc>
          <w:tcPr>
            <w:tcW w:w="1451" w:type="dxa"/>
          </w:tcPr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из них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участвует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>в открытом</w:t>
            </w:r>
          </w:p>
          <w:p w:rsidR="00D229E2" w:rsidRPr="00794133" w:rsidRDefault="00D229E2" w:rsidP="00794133">
            <w:pPr>
              <w:jc w:val="center"/>
            </w:pPr>
            <w:proofErr w:type="gramStart"/>
            <w:r w:rsidRPr="00794133">
              <w:t>уроке</w:t>
            </w:r>
            <w:proofErr w:type="gramEnd"/>
          </w:p>
        </w:tc>
        <w:tc>
          <w:tcPr>
            <w:tcW w:w="1450" w:type="dxa"/>
          </w:tcPr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из них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участвует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в открытом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proofErr w:type="gramStart"/>
            <w:r w:rsidRPr="00794133">
              <w:t>уроке</w:t>
            </w:r>
            <w:proofErr w:type="gramEnd"/>
          </w:p>
        </w:tc>
        <w:tc>
          <w:tcPr>
            <w:tcW w:w="1451" w:type="dxa"/>
          </w:tcPr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из них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участвует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>в открытом</w:t>
            </w:r>
          </w:p>
          <w:p w:rsidR="00D229E2" w:rsidRPr="00794133" w:rsidRDefault="00D229E2" w:rsidP="00794133">
            <w:pPr>
              <w:jc w:val="center"/>
            </w:pPr>
            <w:proofErr w:type="gramStart"/>
            <w:r w:rsidRPr="00794133">
              <w:t>уроке</w:t>
            </w:r>
            <w:proofErr w:type="gramEnd"/>
          </w:p>
        </w:tc>
        <w:tc>
          <w:tcPr>
            <w:tcW w:w="1450" w:type="dxa"/>
            <w:shd w:val="clear" w:color="auto" w:fill="auto"/>
          </w:tcPr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из них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участвует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в открытом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proofErr w:type="gramStart"/>
            <w:r w:rsidRPr="00794133">
              <w:t>уроке</w:t>
            </w:r>
            <w:proofErr w:type="gramEnd"/>
          </w:p>
        </w:tc>
        <w:tc>
          <w:tcPr>
            <w:tcW w:w="1451" w:type="dxa"/>
            <w:shd w:val="clear" w:color="auto" w:fill="auto"/>
          </w:tcPr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из них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участвует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>в открытом</w:t>
            </w:r>
          </w:p>
          <w:p w:rsidR="00D229E2" w:rsidRPr="00794133" w:rsidRDefault="00D229E2" w:rsidP="00794133">
            <w:pPr>
              <w:jc w:val="center"/>
            </w:pPr>
            <w:proofErr w:type="gramStart"/>
            <w:r w:rsidRPr="00794133">
              <w:t>уроке</w:t>
            </w:r>
            <w:proofErr w:type="gramEnd"/>
          </w:p>
        </w:tc>
        <w:tc>
          <w:tcPr>
            <w:tcW w:w="1560" w:type="dxa"/>
            <w:vMerge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</w:tr>
      <w:tr w:rsidR="00D229E2" w:rsidRPr="00794133" w:rsidTr="00570518">
        <w:trPr>
          <w:trHeight w:val="206"/>
          <w:jc w:val="center"/>
        </w:trPr>
        <w:tc>
          <w:tcPr>
            <w:tcW w:w="562" w:type="dxa"/>
            <w:vMerge w:val="restart"/>
          </w:tcPr>
          <w:p w:rsidR="00D229E2" w:rsidRPr="00794133" w:rsidRDefault="00D229E2" w:rsidP="00794133">
            <w:pPr>
              <w:jc w:val="center"/>
            </w:pPr>
            <w:r w:rsidRPr="00794133">
              <w:t>1.</w:t>
            </w:r>
          </w:p>
        </w:tc>
        <w:tc>
          <w:tcPr>
            <w:tcW w:w="2004" w:type="dxa"/>
            <w:vMerge w:val="restart"/>
          </w:tcPr>
          <w:p w:rsidR="00CC79E5" w:rsidRPr="00CC79E5" w:rsidRDefault="00CC79E5" w:rsidP="00CC79E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C79E5">
              <w:rPr>
                <w:rFonts w:ascii="Times New Roman" w:hAnsi="Times New Roman" w:cs="Times New Roman"/>
              </w:rPr>
              <w:t>Муниципальное общеобразовательное учреждение</w:t>
            </w:r>
          </w:p>
          <w:p w:rsidR="00CC79E5" w:rsidRPr="00CC79E5" w:rsidRDefault="00CC79E5" w:rsidP="00CC79E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79E5">
              <w:rPr>
                <w:rFonts w:ascii="Times New Roman" w:hAnsi="Times New Roman" w:cs="Times New Roman"/>
              </w:rPr>
              <w:t>Леденгская</w:t>
            </w:r>
            <w:proofErr w:type="spellEnd"/>
            <w:r w:rsidRPr="00CC79E5">
              <w:rPr>
                <w:rFonts w:ascii="Times New Roman" w:hAnsi="Times New Roman" w:cs="Times New Roman"/>
              </w:rPr>
              <w:t xml:space="preserve"> основная общеобразовательная школа</w:t>
            </w:r>
          </w:p>
          <w:p w:rsidR="00CC79E5" w:rsidRPr="00CC79E5" w:rsidRDefault="00CC79E5" w:rsidP="00CC79E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79E5">
              <w:rPr>
                <w:rFonts w:ascii="Times New Roman" w:hAnsi="Times New Roman" w:cs="Times New Roman"/>
              </w:rPr>
              <w:t>Павинского</w:t>
            </w:r>
            <w:proofErr w:type="spellEnd"/>
            <w:r w:rsidRPr="00CC79E5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  <w:p w:rsidR="00CC79E5" w:rsidRPr="00CC79E5" w:rsidRDefault="00CC79E5" w:rsidP="00CC79E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C79E5">
              <w:rPr>
                <w:rFonts w:ascii="Times New Roman" w:hAnsi="Times New Roman" w:cs="Times New Roman"/>
              </w:rPr>
              <w:t>Костромской области</w:t>
            </w:r>
          </w:p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ind w:left="-108" w:right="-108" w:firstLine="108"/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CC79E5" w:rsidP="00794133">
            <w:pPr>
              <w:jc w:val="center"/>
            </w:pPr>
            <w:r>
              <w:t>1</w:t>
            </w:r>
          </w:p>
        </w:tc>
        <w:tc>
          <w:tcPr>
            <w:tcW w:w="1451" w:type="dxa"/>
          </w:tcPr>
          <w:p w:rsidR="00D229E2" w:rsidRPr="00794133" w:rsidRDefault="00CC79E5" w:rsidP="00794133">
            <w:pPr>
              <w:jc w:val="center"/>
            </w:pPr>
            <w:r>
              <w:t>8</w:t>
            </w:r>
          </w:p>
        </w:tc>
        <w:tc>
          <w:tcPr>
            <w:tcW w:w="1450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</w:tr>
      <w:tr w:rsidR="00D229E2" w:rsidRPr="00794133" w:rsidTr="00570518">
        <w:trPr>
          <w:trHeight w:val="206"/>
          <w:jc w:val="center"/>
        </w:trPr>
        <w:tc>
          <w:tcPr>
            <w:tcW w:w="562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2004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ind w:left="-108" w:right="-108" w:firstLine="108"/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</w:tr>
      <w:tr w:rsidR="00D229E2" w:rsidRPr="00794133" w:rsidTr="00570518">
        <w:trPr>
          <w:trHeight w:val="206"/>
          <w:jc w:val="center"/>
        </w:trPr>
        <w:tc>
          <w:tcPr>
            <w:tcW w:w="562" w:type="dxa"/>
            <w:vMerge w:val="restart"/>
          </w:tcPr>
          <w:p w:rsidR="00D229E2" w:rsidRPr="00794133" w:rsidRDefault="00D229E2" w:rsidP="00794133">
            <w:pPr>
              <w:jc w:val="center"/>
            </w:pPr>
            <w:r w:rsidRPr="00794133">
              <w:t>2.</w:t>
            </w:r>
          </w:p>
        </w:tc>
        <w:tc>
          <w:tcPr>
            <w:tcW w:w="2004" w:type="dxa"/>
            <w:vMerge w:val="restart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ind w:left="-108" w:right="-108" w:firstLine="108"/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</w:tr>
      <w:tr w:rsidR="00D229E2" w:rsidRPr="00794133" w:rsidTr="00570518">
        <w:trPr>
          <w:trHeight w:val="206"/>
          <w:jc w:val="center"/>
        </w:trPr>
        <w:tc>
          <w:tcPr>
            <w:tcW w:w="562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2004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ind w:left="-108" w:right="-108" w:firstLine="108"/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</w:tr>
      <w:tr w:rsidR="00D229E2" w:rsidRPr="00794133" w:rsidTr="00570518">
        <w:trPr>
          <w:trHeight w:val="206"/>
          <w:jc w:val="center"/>
        </w:trPr>
        <w:tc>
          <w:tcPr>
            <w:tcW w:w="562" w:type="dxa"/>
            <w:vMerge w:val="restart"/>
          </w:tcPr>
          <w:p w:rsidR="00D229E2" w:rsidRPr="00794133" w:rsidRDefault="00D229E2" w:rsidP="00794133">
            <w:pPr>
              <w:jc w:val="center"/>
            </w:pPr>
            <w:r w:rsidRPr="00794133">
              <w:t>3.</w:t>
            </w:r>
          </w:p>
        </w:tc>
        <w:tc>
          <w:tcPr>
            <w:tcW w:w="2004" w:type="dxa"/>
            <w:vMerge w:val="restart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ind w:left="-108" w:right="-108" w:firstLine="108"/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</w:tr>
      <w:tr w:rsidR="00D229E2" w:rsidRPr="00794133" w:rsidTr="00570518">
        <w:trPr>
          <w:trHeight w:val="206"/>
          <w:jc w:val="center"/>
        </w:trPr>
        <w:tc>
          <w:tcPr>
            <w:tcW w:w="562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2004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ind w:left="-108" w:right="-108" w:firstLine="108"/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</w:tr>
      <w:tr w:rsidR="00D229E2" w:rsidRPr="00794133" w:rsidTr="00570518">
        <w:trPr>
          <w:trHeight w:val="206"/>
          <w:jc w:val="center"/>
        </w:trPr>
        <w:tc>
          <w:tcPr>
            <w:tcW w:w="562" w:type="dxa"/>
            <w:vMerge w:val="restart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2004" w:type="dxa"/>
            <w:vMerge w:val="restart"/>
          </w:tcPr>
          <w:p w:rsidR="00D229E2" w:rsidRPr="00794133" w:rsidRDefault="00D229E2" w:rsidP="00794133">
            <w:pPr>
              <w:jc w:val="center"/>
              <w:rPr>
                <w:b/>
              </w:rPr>
            </w:pPr>
            <w:r w:rsidRPr="00794133">
              <w:rPr>
                <w:b/>
              </w:rPr>
              <w:t>ВСЕГО:</w:t>
            </w:r>
          </w:p>
        </w:tc>
        <w:tc>
          <w:tcPr>
            <w:tcW w:w="1450" w:type="dxa"/>
          </w:tcPr>
          <w:p w:rsidR="00D229E2" w:rsidRPr="00794133" w:rsidRDefault="00D229E2" w:rsidP="00794133">
            <w:pPr>
              <w:ind w:left="-108" w:right="-108" w:firstLine="108"/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</w:tr>
      <w:tr w:rsidR="00D229E2" w:rsidRPr="00794133" w:rsidTr="00570518">
        <w:trPr>
          <w:trHeight w:val="206"/>
          <w:jc w:val="center"/>
        </w:trPr>
        <w:tc>
          <w:tcPr>
            <w:tcW w:w="562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2004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ind w:left="-108" w:right="-108" w:firstLine="108"/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451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</w:tr>
    </w:tbl>
    <w:p w:rsidR="00507460" w:rsidRPr="003365FE" w:rsidRDefault="00507460" w:rsidP="00794133">
      <w:pPr>
        <w:jc w:val="both"/>
        <w:rPr>
          <w:sz w:val="20"/>
          <w:szCs w:val="20"/>
        </w:rPr>
      </w:pPr>
    </w:p>
    <w:tbl>
      <w:tblPr>
        <w:tblStyle w:val="a5"/>
        <w:tblW w:w="15735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127"/>
        <w:gridCol w:w="426"/>
        <w:gridCol w:w="13182"/>
      </w:tblGrid>
      <w:tr w:rsidR="006A69EC" w:rsidTr="00FD651A">
        <w:tc>
          <w:tcPr>
            <w:tcW w:w="2127" w:type="dxa"/>
            <w:hideMark/>
          </w:tcPr>
          <w:p w:rsidR="006A69EC" w:rsidRDefault="003365FE" w:rsidP="00794133">
            <w:pPr>
              <w:ind w:righ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  <w:r w:rsidR="00507460">
              <w:rPr>
                <w:sz w:val="28"/>
                <w:szCs w:val="28"/>
              </w:rPr>
              <w:t>:</w:t>
            </w:r>
          </w:p>
        </w:tc>
        <w:tc>
          <w:tcPr>
            <w:tcW w:w="426" w:type="dxa"/>
            <w:hideMark/>
          </w:tcPr>
          <w:p w:rsidR="006A69EC" w:rsidRDefault="006A69EC" w:rsidP="00794133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13182" w:type="dxa"/>
            <w:hideMark/>
          </w:tcPr>
          <w:p w:rsidR="006A69EC" w:rsidRDefault="003365FE" w:rsidP="00794133">
            <w:pPr>
              <w:ind w:left="-21"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507460">
              <w:rPr>
                <w:sz w:val="28"/>
                <w:szCs w:val="28"/>
              </w:rPr>
              <w:t xml:space="preserve"> отчету прилагаются:</w:t>
            </w:r>
          </w:p>
        </w:tc>
      </w:tr>
      <w:tr w:rsidR="00507460" w:rsidTr="00FD651A">
        <w:tc>
          <w:tcPr>
            <w:tcW w:w="2127" w:type="dxa"/>
          </w:tcPr>
          <w:p w:rsidR="00507460" w:rsidRDefault="00507460" w:rsidP="00794133">
            <w:pPr>
              <w:ind w:right="13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507460" w:rsidRDefault="00507460" w:rsidP="00794133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13182" w:type="dxa"/>
          </w:tcPr>
          <w:p w:rsidR="00507460" w:rsidRDefault="00507460" w:rsidP="00794133">
            <w:pPr>
              <w:ind w:left="-21"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C5B78">
              <w:rPr>
                <w:sz w:val="28"/>
                <w:szCs w:val="28"/>
              </w:rPr>
              <w:t>оя</w:t>
            </w:r>
            <w:r w:rsidR="005D6DB6">
              <w:rPr>
                <w:sz w:val="28"/>
                <w:szCs w:val="28"/>
              </w:rPr>
              <w:t>снительная записка, фотоматериалы.</w:t>
            </w:r>
          </w:p>
        </w:tc>
      </w:tr>
      <w:tr w:rsidR="006A69EC" w:rsidTr="00FD651A">
        <w:tc>
          <w:tcPr>
            <w:tcW w:w="2127" w:type="dxa"/>
          </w:tcPr>
          <w:p w:rsidR="006A69EC" w:rsidRDefault="006A69EC" w:rsidP="00794133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hideMark/>
          </w:tcPr>
          <w:p w:rsidR="006A69EC" w:rsidRDefault="006A69EC" w:rsidP="00794133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13182" w:type="dxa"/>
            <w:hideMark/>
          </w:tcPr>
          <w:p w:rsidR="006A69EC" w:rsidRDefault="006A69EC" w:rsidP="00A66069">
            <w:pPr>
              <w:ind w:right="-143"/>
              <w:jc w:val="both"/>
              <w:rPr>
                <w:sz w:val="28"/>
                <w:szCs w:val="28"/>
              </w:rPr>
            </w:pPr>
          </w:p>
        </w:tc>
      </w:tr>
    </w:tbl>
    <w:p w:rsidR="00570518" w:rsidRDefault="00570518" w:rsidP="00570518">
      <w:pPr>
        <w:rPr>
          <w:sz w:val="28"/>
          <w:szCs w:val="28"/>
        </w:rPr>
      </w:pPr>
      <w:bookmarkStart w:id="0" w:name="_GoBack"/>
      <w:bookmarkEnd w:id="0"/>
    </w:p>
    <w:sectPr w:rsidR="00570518" w:rsidSect="00CF2439">
      <w:pgSz w:w="16838" w:h="11906" w:orient="landscape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1FBE"/>
    <w:rsid w:val="000555FB"/>
    <w:rsid w:val="000B0267"/>
    <w:rsid w:val="00153E94"/>
    <w:rsid w:val="00183C6F"/>
    <w:rsid w:val="00186564"/>
    <w:rsid w:val="002400F6"/>
    <w:rsid w:val="002452AB"/>
    <w:rsid w:val="00256E36"/>
    <w:rsid w:val="003006E1"/>
    <w:rsid w:val="00321DD2"/>
    <w:rsid w:val="003365FE"/>
    <w:rsid w:val="00345DA4"/>
    <w:rsid w:val="00411AEE"/>
    <w:rsid w:val="00473D19"/>
    <w:rsid w:val="004B2242"/>
    <w:rsid w:val="004C6287"/>
    <w:rsid w:val="00507460"/>
    <w:rsid w:val="00570518"/>
    <w:rsid w:val="00572D5A"/>
    <w:rsid w:val="005D59CF"/>
    <w:rsid w:val="005D6DB6"/>
    <w:rsid w:val="005E3103"/>
    <w:rsid w:val="005E7D4C"/>
    <w:rsid w:val="005F694F"/>
    <w:rsid w:val="0061363D"/>
    <w:rsid w:val="006A69EC"/>
    <w:rsid w:val="006E24A4"/>
    <w:rsid w:val="00735288"/>
    <w:rsid w:val="00761592"/>
    <w:rsid w:val="007802A1"/>
    <w:rsid w:val="00794133"/>
    <w:rsid w:val="008723CD"/>
    <w:rsid w:val="00883E36"/>
    <w:rsid w:val="00890194"/>
    <w:rsid w:val="00892F1C"/>
    <w:rsid w:val="008D2CF4"/>
    <w:rsid w:val="008E2E48"/>
    <w:rsid w:val="009752A5"/>
    <w:rsid w:val="009C5B78"/>
    <w:rsid w:val="009F7A63"/>
    <w:rsid w:val="00A0541F"/>
    <w:rsid w:val="00A23CE1"/>
    <w:rsid w:val="00A31FBE"/>
    <w:rsid w:val="00A66069"/>
    <w:rsid w:val="00AA1387"/>
    <w:rsid w:val="00B81E38"/>
    <w:rsid w:val="00BF767C"/>
    <w:rsid w:val="00C145D5"/>
    <w:rsid w:val="00C44F90"/>
    <w:rsid w:val="00CC79E5"/>
    <w:rsid w:val="00CE4898"/>
    <w:rsid w:val="00CF3F48"/>
    <w:rsid w:val="00D15A0B"/>
    <w:rsid w:val="00D229E2"/>
    <w:rsid w:val="00DE1B89"/>
    <w:rsid w:val="00E4597C"/>
    <w:rsid w:val="00EE4CCD"/>
    <w:rsid w:val="00F21963"/>
    <w:rsid w:val="00FD651A"/>
    <w:rsid w:val="00FD6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63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363D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6A6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7460"/>
    <w:pPr>
      <w:ind w:left="720"/>
      <w:contextualSpacing/>
    </w:pPr>
  </w:style>
  <w:style w:type="paragraph" w:styleId="a7">
    <w:name w:val="No Spacing"/>
    <w:link w:val="a8"/>
    <w:uiPriority w:val="1"/>
    <w:qFormat/>
    <w:rsid w:val="00CC79E5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CC79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35820-96E5-47B8-A505-AA00B0D31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специалист-эксперт - Сотникова Е.Ю.</dc:creator>
  <cp:keywords/>
  <dc:description/>
  <cp:lastModifiedBy>User</cp:lastModifiedBy>
  <cp:revision>38</cp:revision>
  <cp:lastPrinted>2021-08-12T08:56:00Z</cp:lastPrinted>
  <dcterms:created xsi:type="dcterms:W3CDTF">2015-08-03T06:49:00Z</dcterms:created>
  <dcterms:modified xsi:type="dcterms:W3CDTF">2021-09-07T10:39:00Z</dcterms:modified>
</cp:coreProperties>
</file>